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审计局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21506762"/>
    <w:rsid w:val="22A82671"/>
    <w:rsid w:val="24BA0897"/>
    <w:rsid w:val="26307C7A"/>
    <w:rsid w:val="34347866"/>
    <w:rsid w:val="419C0A8D"/>
    <w:rsid w:val="42F153B9"/>
    <w:rsid w:val="46F45C31"/>
    <w:rsid w:val="478D2662"/>
    <w:rsid w:val="4AFC35A5"/>
    <w:rsid w:val="5067553D"/>
    <w:rsid w:val="5A4D4CE8"/>
    <w:rsid w:val="5E502F8B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4DFBAEAAAA9642FD9311F5F20C859951_13</vt:lpwstr>
  </property>
</Properties>
</file>