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呼图壁县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（图书馆）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ascii="仿宋" w:hAnsi="仿宋" w:eastAsia="仿宋" w:cs="仿宋"/>
          <w:color w:val="auto"/>
          <w:sz w:val="32"/>
          <w:szCs w:val="32"/>
        </w:rPr>
        <w:t>呼图壁县图书馆主要职能是保存借阅图书资料，促进社会经济文化发展。图书、文献、报刊、音像资料采编与储藏，图书资料借阅，知识培训与社会教育相关社会服务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textAlignment w:val="auto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全部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职责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86.98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69.59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华文中宋" w:eastAsia="仿宋_GB2312"/>
          <w:sz w:val="32"/>
          <w:szCs w:val="32"/>
        </w:rPr>
        <w:t>）因职能划出，划出预算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69.59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69.59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0.3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0.3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呼图壁县图书馆</w:t>
      </w:r>
      <w:bookmarkStart w:id="0" w:name="_GoBack"/>
      <w:bookmarkEnd w:id="0"/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2019年8月20日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3605FA8"/>
    <w:rsid w:val="173208B8"/>
    <w:rsid w:val="181B08F6"/>
    <w:rsid w:val="22540765"/>
    <w:rsid w:val="23D46C21"/>
    <w:rsid w:val="26BE320F"/>
    <w:rsid w:val="27A92600"/>
    <w:rsid w:val="29875469"/>
    <w:rsid w:val="2ACB2C32"/>
    <w:rsid w:val="2EF26078"/>
    <w:rsid w:val="322172AC"/>
    <w:rsid w:val="409571AF"/>
    <w:rsid w:val="422F1530"/>
    <w:rsid w:val="46741C38"/>
    <w:rsid w:val="47392D37"/>
    <w:rsid w:val="49B906D1"/>
    <w:rsid w:val="4B0A3E42"/>
    <w:rsid w:val="4CCA17AF"/>
    <w:rsid w:val="4EEE073C"/>
    <w:rsid w:val="5B7424AC"/>
    <w:rsid w:val="75541740"/>
    <w:rsid w:val="7DAE6A8F"/>
    <w:rsid w:val="7E8D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2</TotalTime>
  <ScaleCrop>false</ScaleCrop>
  <LinksUpToDate>false</LinksUpToDate>
  <CharactersWithSpaces>710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つ兜圈圈</cp:lastModifiedBy>
  <cp:lastPrinted>2019-03-16T01:32:00Z</cp:lastPrinted>
  <dcterms:modified xsi:type="dcterms:W3CDTF">2019-08-22T06:50:40Z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